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71" w:rsidRPr="00793C6E" w:rsidRDefault="00256371" w:rsidP="00256371">
      <w:pPr>
        <w:adjustRightInd w:val="0"/>
        <w:snapToGrid w:val="0"/>
        <w:ind w:firstLine="48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793C6E">
        <w:rPr>
          <w:rFonts w:asciiTheme="majorEastAsia" w:eastAsiaTheme="majorEastAsia" w:hAnsiTheme="majorEastAsia" w:hint="eastAsia"/>
          <w:b/>
          <w:sz w:val="30"/>
          <w:szCs w:val="30"/>
        </w:rPr>
        <w:t xml:space="preserve">任务6  </w:t>
      </w:r>
      <w:r w:rsidRPr="00793C6E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93C6E">
        <w:rPr>
          <w:rFonts w:asciiTheme="majorEastAsia" w:eastAsiaTheme="majorEastAsia" w:hAnsiTheme="majorEastAsia" w:hint="eastAsia"/>
          <w:b/>
          <w:sz w:val="30"/>
          <w:szCs w:val="30"/>
        </w:rPr>
        <w:t>膀胱切开术操作</w:t>
      </w:r>
    </w:p>
    <w:p w:rsidR="00256371" w:rsidRDefault="00256371" w:rsidP="00256371">
      <w:pPr>
        <w:adjustRightInd w:val="0"/>
        <w:snapToGrid w:val="0"/>
        <w:rPr>
          <w:rFonts w:ascii="宋体" w:hAnsi="宋体"/>
          <w:b/>
          <w:bCs/>
          <w:szCs w:val="21"/>
        </w:rPr>
      </w:pPr>
    </w:p>
    <w:p w:rsidR="00256371" w:rsidRPr="00196A75" w:rsidRDefault="00256371" w:rsidP="00256371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学习目标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掌握</w:t>
      </w:r>
      <w:r>
        <w:rPr>
          <w:rFonts w:hint="eastAsia"/>
        </w:rPr>
        <w:t>犬猫膀胱切开术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，能给</w:t>
      </w:r>
      <w:r>
        <w:rPr>
          <w:rFonts w:hint="eastAsia"/>
        </w:rPr>
        <w:t>犬猫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进行</w:t>
      </w:r>
      <w:r>
        <w:rPr>
          <w:rFonts w:hint="eastAsia"/>
        </w:rPr>
        <w:t>膀胱切开</w:t>
      </w:r>
      <w:r w:rsidRPr="00632ED1">
        <w:rPr>
          <w:rFonts w:hint="eastAsia"/>
        </w:rPr>
        <w:t>术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256371" w:rsidRDefault="00256371" w:rsidP="00256371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患病犬或猫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手术台，电剪，保定绳，体温计，听诊器，酒精棉，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碘酊，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一次性注射器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一次性输液包，生理盐水，舒泰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50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，青霉素，肾上腺素，常用手术器械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等。</w:t>
      </w:r>
    </w:p>
    <w:p w:rsidR="00256371" w:rsidRDefault="00256371" w:rsidP="00256371">
      <w:pPr>
        <w:adjustRightInd w:val="0"/>
        <w:snapToGrid w:val="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</w:p>
    <w:p w:rsidR="00256371" w:rsidRPr="00793C6E" w:rsidRDefault="00256371" w:rsidP="00256371">
      <w:pPr>
        <w:adjustRightInd w:val="0"/>
        <w:snapToGrid w:val="0"/>
        <w:ind w:firstLineChars="200" w:firstLine="480"/>
        <w:rPr>
          <w:rFonts w:ascii="宋体" w:hAnsi="宋体"/>
          <w:bCs/>
          <w:szCs w:val="21"/>
        </w:rPr>
      </w:pPr>
      <w:r w:rsidRPr="00793C6E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犬的膀胱切开术：</w:t>
      </w:r>
    </w:p>
    <w:p w:rsidR="00256371" w:rsidRPr="006912B9" w:rsidRDefault="00256371" w:rsidP="0025637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793C6E">
        <w:rPr>
          <w:rFonts w:ascii="宋体" w:hAnsi="宋体" w:hint="eastAsia"/>
          <w:bCs/>
          <w:szCs w:val="21"/>
        </w:rPr>
        <w:t>【适应症】</w:t>
      </w:r>
      <w:r w:rsidRPr="006912B9">
        <w:rPr>
          <w:rFonts w:ascii="宋体" w:hAnsi="宋体" w:hint="eastAsia"/>
          <w:szCs w:val="21"/>
        </w:rPr>
        <w:t>膀胱或尿道结石、膀胱壁息肉、膀胱肿瘤。</w:t>
      </w:r>
    </w:p>
    <w:p w:rsidR="00256371" w:rsidRPr="00793C6E" w:rsidRDefault="00256371" w:rsidP="00256371">
      <w:pPr>
        <w:adjustRightInd w:val="0"/>
        <w:snapToGrid w:val="0"/>
        <w:ind w:firstLineChars="200" w:firstLine="420"/>
        <w:rPr>
          <w:rFonts w:ascii="宋体" w:hAnsi="宋体"/>
          <w:bCs/>
          <w:szCs w:val="21"/>
        </w:rPr>
      </w:pPr>
      <w:r w:rsidRPr="00793C6E">
        <w:rPr>
          <w:rFonts w:ascii="宋体" w:hAnsi="宋体" w:hint="eastAsia"/>
          <w:bCs/>
          <w:szCs w:val="21"/>
        </w:rPr>
        <w:t>【保定与麻醉】</w:t>
      </w:r>
    </w:p>
    <w:p w:rsidR="00256371" w:rsidRPr="006912B9" w:rsidRDefault="00256371" w:rsidP="0025637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全身麻醉，仰卧保定，最好采用吸入麻醉。</w:t>
      </w:r>
    </w:p>
    <w:p w:rsidR="00256371" w:rsidRPr="006912B9" w:rsidRDefault="00256371" w:rsidP="0025637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器械：导尿管，一般软组织切开、止血缝合器械。</w:t>
      </w:r>
    </w:p>
    <w:p w:rsidR="00256371" w:rsidRPr="00793C6E" w:rsidRDefault="00256371" w:rsidP="00256371">
      <w:pPr>
        <w:adjustRightInd w:val="0"/>
        <w:snapToGrid w:val="0"/>
        <w:ind w:firstLineChars="200" w:firstLine="420"/>
        <w:rPr>
          <w:rFonts w:ascii="宋体" w:hAnsi="宋体"/>
          <w:b/>
          <w:szCs w:val="21"/>
        </w:rPr>
      </w:pPr>
      <w:r w:rsidRPr="006912B9">
        <w:rPr>
          <w:rFonts w:ascii="宋体" w:hAnsi="宋体" w:hint="eastAsia"/>
          <w:szCs w:val="21"/>
        </w:rPr>
        <w:t>术部：雌性距耻骨前缘2</w:t>
      </w:r>
      <w:r>
        <w:rPr>
          <w:rFonts w:ascii="宋体" w:hAnsi="宋体"/>
          <w:szCs w:val="21"/>
        </w:rPr>
        <w:t>～</w:t>
      </w:r>
      <w:r w:rsidRPr="006912B9">
        <w:rPr>
          <w:rFonts w:ascii="宋体" w:hAnsi="宋体"/>
          <w:szCs w:val="21"/>
        </w:rPr>
        <w:t>3cm</w:t>
      </w:r>
      <w:r w:rsidRPr="006912B9">
        <w:rPr>
          <w:rFonts w:ascii="宋体" w:hAnsi="宋体" w:hint="eastAsia"/>
          <w:szCs w:val="21"/>
        </w:rPr>
        <w:t>向前切开5</w:t>
      </w:r>
      <w:r>
        <w:rPr>
          <w:rFonts w:ascii="宋体" w:hAnsi="宋体"/>
          <w:szCs w:val="21"/>
        </w:rPr>
        <w:t>～</w:t>
      </w:r>
      <w:r w:rsidRPr="006912B9">
        <w:rPr>
          <w:rFonts w:ascii="宋体" w:hAnsi="宋体"/>
          <w:szCs w:val="21"/>
        </w:rPr>
        <w:t>10cm</w:t>
      </w:r>
      <w:r w:rsidRPr="006912B9">
        <w:rPr>
          <w:rFonts w:ascii="宋体" w:hAnsi="宋体" w:hint="eastAsia"/>
          <w:szCs w:val="21"/>
        </w:rPr>
        <w:t>，在腹白线上进行，雄性在阴茎旁2</w:t>
      </w:r>
      <w:r>
        <w:rPr>
          <w:rFonts w:ascii="宋体" w:hAnsi="宋体"/>
          <w:szCs w:val="21"/>
        </w:rPr>
        <w:t>～</w:t>
      </w:r>
      <w:r w:rsidRPr="006912B9">
        <w:rPr>
          <w:rFonts w:ascii="宋体" w:hAnsi="宋体"/>
          <w:szCs w:val="21"/>
        </w:rPr>
        <w:t>3cm</w:t>
      </w:r>
      <w:r w:rsidRPr="006912B9">
        <w:rPr>
          <w:rFonts w:ascii="宋体" w:hAnsi="宋体" w:hint="eastAsia"/>
          <w:szCs w:val="21"/>
        </w:rPr>
        <w:t>处</w:t>
      </w:r>
      <w:r w:rsidRPr="00793C6E">
        <w:rPr>
          <w:rFonts w:ascii="宋体" w:hAnsi="宋体" w:hint="eastAsia"/>
          <w:szCs w:val="21"/>
        </w:rPr>
        <w:t>做一与腹中线平行的切口，长度5</w:t>
      </w:r>
      <w:r>
        <w:rPr>
          <w:rFonts w:ascii="宋体" w:hAnsi="宋体"/>
          <w:szCs w:val="21"/>
        </w:rPr>
        <w:t>～</w:t>
      </w:r>
      <w:r w:rsidRPr="00793C6E">
        <w:rPr>
          <w:rFonts w:ascii="宋体" w:hAnsi="宋体"/>
          <w:szCs w:val="21"/>
        </w:rPr>
        <w:t>10</w:t>
      </w:r>
      <w:r w:rsidRPr="00793C6E">
        <w:rPr>
          <w:rFonts w:ascii="宋体" w:hAnsi="宋体" w:hint="eastAsia"/>
          <w:szCs w:val="21"/>
        </w:rPr>
        <w:t>cm。</w:t>
      </w:r>
      <w:proofErr w:type="gramStart"/>
      <w:r w:rsidRPr="00793C6E">
        <w:rPr>
          <w:rFonts w:ascii="宋体" w:hAnsi="宋体" w:hint="eastAsia"/>
          <w:szCs w:val="21"/>
        </w:rPr>
        <w:t>术部剃毛</w:t>
      </w:r>
      <w:proofErr w:type="gramEnd"/>
      <w:r w:rsidRPr="00793C6E">
        <w:rPr>
          <w:rFonts w:ascii="宋体" w:hAnsi="宋体" w:hint="eastAsia"/>
          <w:szCs w:val="21"/>
        </w:rPr>
        <w:t>消毒。</w:t>
      </w:r>
    </w:p>
    <w:p w:rsidR="00256371" w:rsidRPr="00793C6E" w:rsidRDefault="00256371" w:rsidP="00256371">
      <w:pPr>
        <w:adjustRightInd w:val="0"/>
        <w:snapToGrid w:val="0"/>
        <w:ind w:firstLineChars="200" w:firstLine="420"/>
        <w:rPr>
          <w:rFonts w:ascii="宋体" w:hAnsi="宋体"/>
          <w:bCs/>
          <w:szCs w:val="21"/>
        </w:rPr>
      </w:pPr>
      <w:r w:rsidRPr="00793C6E">
        <w:rPr>
          <w:rFonts w:ascii="宋体" w:hAnsi="宋体" w:hint="eastAsia"/>
          <w:bCs/>
          <w:szCs w:val="21"/>
        </w:rPr>
        <w:t>【术式】</w:t>
      </w:r>
    </w:p>
    <w:p w:rsidR="00256371" w:rsidRPr="006912B9" w:rsidRDefault="00256371" w:rsidP="00256371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1．</w:t>
      </w:r>
      <w:r w:rsidRPr="00793C6E">
        <w:rPr>
          <w:rFonts w:ascii="宋体" w:hAnsi="宋体" w:hint="eastAsia"/>
          <w:bCs/>
          <w:szCs w:val="21"/>
        </w:rPr>
        <w:t>腹壁切开</w:t>
      </w:r>
      <w:r w:rsidRPr="00793C6E">
        <w:rPr>
          <w:rFonts w:ascii="宋体" w:hAnsi="宋体" w:hint="eastAsia"/>
          <w:b/>
          <w:bCs/>
          <w:szCs w:val="21"/>
        </w:rPr>
        <w:t xml:space="preserve"> </w:t>
      </w:r>
      <w:r w:rsidRPr="00793C6E">
        <w:rPr>
          <w:rFonts w:ascii="宋体" w:hAnsi="宋体"/>
          <w:b/>
          <w:bCs/>
          <w:szCs w:val="21"/>
        </w:rPr>
        <w:t xml:space="preserve"> </w:t>
      </w:r>
      <w:r w:rsidRPr="00793C6E">
        <w:rPr>
          <w:rFonts w:ascii="宋体" w:hAnsi="宋体" w:hint="eastAsia"/>
          <w:szCs w:val="21"/>
        </w:rPr>
        <w:t>术部常规剪毛、消毒，纵向切开腹壁皮肤5</w:t>
      </w:r>
      <w:r>
        <w:rPr>
          <w:rFonts w:ascii="宋体" w:hAnsi="宋体"/>
          <w:szCs w:val="21"/>
        </w:rPr>
        <w:t>～</w:t>
      </w:r>
      <w:r w:rsidRPr="00793C6E">
        <w:rPr>
          <w:rFonts w:ascii="宋体" w:hAnsi="宋体"/>
          <w:szCs w:val="21"/>
        </w:rPr>
        <w:t>10</w:t>
      </w:r>
      <w:r w:rsidRPr="00793C6E">
        <w:rPr>
          <w:rFonts w:ascii="宋体" w:hAnsi="宋体" w:hint="eastAsia"/>
          <w:szCs w:val="21"/>
        </w:rPr>
        <w:t>cm。雌性在术</w:t>
      </w:r>
      <w:proofErr w:type="gramStart"/>
      <w:r w:rsidRPr="00793C6E">
        <w:rPr>
          <w:rFonts w:ascii="宋体" w:hAnsi="宋体" w:hint="eastAsia"/>
          <w:szCs w:val="21"/>
        </w:rPr>
        <w:t>部依</w:t>
      </w:r>
      <w:r w:rsidRPr="006912B9">
        <w:rPr>
          <w:rFonts w:ascii="宋体" w:hAnsi="宋体" w:hint="eastAsia"/>
          <w:szCs w:val="21"/>
        </w:rPr>
        <w:t>组织</w:t>
      </w:r>
      <w:proofErr w:type="gramEnd"/>
      <w:r w:rsidRPr="006912B9">
        <w:rPr>
          <w:rFonts w:ascii="宋体" w:hAnsi="宋体" w:hint="eastAsia"/>
          <w:szCs w:val="21"/>
        </w:rPr>
        <w:t>结构切开腹壁；雄性在切开皮肤后，将创口的包皮边缘拉向侧方，露出腹壁白线，在白线切开腹壁。</w:t>
      </w:r>
    </w:p>
    <w:p w:rsidR="00256371" w:rsidRPr="00793C6E" w:rsidRDefault="00256371" w:rsidP="00256371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 w:rsidRPr="00793C6E">
        <w:rPr>
          <w:rFonts w:ascii="宋体" w:hAnsi="宋体" w:hint="eastAsia"/>
          <w:szCs w:val="21"/>
        </w:rPr>
        <w:t xml:space="preserve">膀胱切开 </w:t>
      </w:r>
      <w:r w:rsidRPr="00793C6E">
        <w:rPr>
          <w:rFonts w:ascii="宋体" w:hAnsi="宋体"/>
          <w:szCs w:val="21"/>
        </w:rPr>
        <w:t xml:space="preserve"> </w:t>
      </w:r>
      <w:r w:rsidRPr="00793C6E">
        <w:rPr>
          <w:rFonts w:ascii="宋体" w:hAnsi="宋体" w:hint="eastAsia"/>
          <w:szCs w:val="21"/>
        </w:rPr>
        <w:t>腹壁切开后，找到膀胱，如果膀胱膨满，采取穿刺的方法排空膀</w:t>
      </w:r>
      <w:r w:rsidRPr="006912B9">
        <w:rPr>
          <w:rFonts w:ascii="宋体" w:hAnsi="宋体" w:hint="eastAsia"/>
          <w:szCs w:val="21"/>
        </w:rPr>
        <w:t>胱内蓄积的尿液，从切口出轻轻拉出膀胱，使膀胱背侧向上，并用纱布做好创口隔离，防止尿液流入腹腔（</w:t>
      </w:r>
      <w:r>
        <w:rPr>
          <w:rFonts w:ascii="宋体" w:hAnsi="宋体" w:hint="eastAsia"/>
          <w:szCs w:val="21"/>
        </w:rPr>
        <w:t>见</w:t>
      </w:r>
      <w:r w:rsidRPr="006912B9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2-</w:t>
      </w:r>
      <w:r w:rsidRPr="006912B9">
        <w:rPr>
          <w:rFonts w:ascii="宋体" w:hAnsi="宋体" w:hint="eastAsia"/>
          <w:szCs w:val="21"/>
        </w:rPr>
        <w:t>6</w:t>
      </w:r>
      <w:r w:rsidRPr="006912B9">
        <w:rPr>
          <w:rFonts w:ascii="宋体" w:hAnsi="宋体"/>
          <w:szCs w:val="21"/>
        </w:rPr>
        <w:t>-1</w:t>
      </w:r>
      <w:r>
        <w:rPr>
          <w:rFonts w:ascii="宋体" w:hAnsi="宋体"/>
          <w:szCs w:val="21"/>
        </w:rPr>
        <w:t>7</w:t>
      </w:r>
      <w:r w:rsidRPr="006912B9">
        <w:rPr>
          <w:rFonts w:ascii="宋体" w:hAnsi="宋体" w:hint="eastAsia"/>
          <w:szCs w:val="21"/>
        </w:rPr>
        <w:t>）。在膀胱背侧或膀胱顶血管稀少出切开膀胱，排出尿液，少量结石会随尿液排到无菌纱布上。</w:t>
      </w:r>
      <w:r>
        <w:rPr>
          <w:rFonts w:ascii="宋体" w:hAnsi="宋体" w:hint="eastAsia"/>
          <w:szCs w:val="21"/>
        </w:rPr>
        <w:t>见</w:t>
      </w:r>
      <w:r w:rsidRPr="006912B9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2-</w:t>
      </w:r>
      <w:r w:rsidRPr="006912B9">
        <w:rPr>
          <w:rFonts w:ascii="宋体" w:hAnsi="宋体" w:hint="eastAsia"/>
          <w:szCs w:val="21"/>
        </w:rPr>
        <w:t>6</w:t>
      </w:r>
      <w:r w:rsidRPr="006912B9">
        <w:rPr>
          <w:rFonts w:ascii="宋体" w:hAnsi="宋体"/>
          <w:szCs w:val="21"/>
        </w:rPr>
        <w:t>-1</w:t>
      </w:r>
      <w:r>
        <w:rPr>
          <w:rFonts w:ascii="宋体" w:hAnsi="宋体"/>
          <w:szCs w:val="21"/>
        </w:rPr>
        <w:t>8。</w:t>
      </w:r>
    </w:p>
    <w:p w:rsidR="00256371" w:rsidRPr="00295226" w:rsidRDefault="00256371" w:rsidP="00256371">
      <w:pPr>
        <w:ind w:left="1575" w:hangingChars="750" w:hanging="1575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158A85" wp14:editId="4C6FFF23">
            <wp:simplePos x="0" y="0"/>
            <wp:positionH relativeFrom="margin">
              <wp:posOffset>2546350</wp:posOffset>
            </wp:positionH>
            <wp:positionV relativeFrom="paragraph">
              <wp:posOffset>71755</wp:posOffset>
            </wp:positionV>
            <wp:extent cx="2307590" cy="1436370"/>
            <wp:effectExtent l="0" t="0" r="0" b="0"/>
            <wp:wrapSquare wrapText="bothSides"/>
            <wp:docPr id="19511" name="图片 1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F9BADFD" wp14:editId="126EBFAB">
            <wp:extent cx="2286000" cy="1440815"/>
            <wp:effectExtent l="0" t="0" r="0" b="6985"/>
            <wp:docPr id="19494" name="图片 1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</w:p>
    <w:p w:rsidR="00256371" w:rsidRPr="00A81067" w:rsidRDefault="00256371" w:rsidP="00256371">
      <w:pPr>
        <w:ind w:leftChars="200" w:left="1575" w:hangingChars="550" w:hanging="1155"/>
        <w:rPr>
          <w:rFonts w:ascii="宋体" w:hAnsi="宋体"/>
          <w:szCs w:val="21"/>
        </w:rPr>
      </w:pPr>
      <w:r w:rsidRPr="00A81067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2-</w:t>
      </w:r>
      <w:r w:rsidRPr="00A81067">
        <w:rPr>
          <w:rFonts w:ascii="宋体" w:hAnsi="宋体" w:hint="eastAsia"/>
          <w:szCs w:val="21"/>
        </w:rPr>
        <w:t>6</w:t>
      </w:r>
      <w:r w:rsidRPr="00A81067">
        <w:rPr>
          <w:rFonts w:ascii="宋体" w:hAnsi="宋体"/>
          <w:szCs w:val="21"/>
        </w:rPr>
        <w:t>-1</w:t>
      </w:r>
      <w:r>
        <w:rPr>
          <w:rFonts w:ascii="宋体" w:hAnsi="宋体"/>
          <w:szCs w:val="21"/>
        </w:rPr>
        <w:t>7</w:t>
      </w:r>
      <w:r w:rsidRPr="00A81067">
        <w:rPr>
          <w:rFonts w:ascii="宋体" w:hAnsi="宋体"/>
          <w:szCs w:val="21"/>
        </w:rPr>
        <w:t xml:space="preserve"> </w:t>
      </w:r>
      <w:r w:rsidRPr="00A81067">
        <w:rPr>
          <w:rFonts w:ascii="宋体" w:hAnsi="宋体" w:hint="eastAsia"/>
          <w:szCs w:val="21"/>
        </w:rPr>
        <w:t>使用纱布做好创口隔离</w:t>
      </w:r>
      <w:r>
        <w:rPr>
          <w:rFonts w:ascii="宋体" w:hAnsi="宋体" w:hint="eastAsia"/>
          <w:szCs w:val="21"/>
        </w:rPr>
        <w:t xml:space="preserve">                </w:t>
      </w:r>
      <w:r w:rsidRPr="00A81067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2-</w:t>
      </w:r>
      <w:r w:rsidRPr="00A81067">
        <w:rPr>
          <w:rFonts w:ascii="宋体" w:hAnsi="宋体" w:hint="eastAsia"/>
          <w:szCs w:val="21"/>
        </w:rPr>
        <w:t>6</w:t>
      </w:r>
      <w:r w:rsidRPr="00A81067">
        <w:rPr>
          <w:rFonts w:ascii="宋体" w:hAnsi="宋体"/>
          <w:szCs w:val="21"/>
        </w:rPr>
        <w:t>-</w:t>
      </w:r>
      <w:r>
        <w:rPr>
          <w:rFonts w:ascii="宋体" w:hAnsi="宋体"/>
          <w:szCs w:val="21"/>
        </w:rPr>
        <w:t>18</w:t>
      </w:r>
      <w:r w:rsidRPr="00A81067">
        <w:rPr>
          <w:rFonts w:ascii="宋体" w:hAnsi="宋体"/>
          <w:szCs w:val="21"/>
        </w:rPr>
        <w:t xml:space="preserve"> </w:t>
      </w:r>
      <w:r w:rsidRPr="00A81067">
        <w:rPr>
          <w:rFonts w:ascii="宋体" w:hAnsi="宋体" w:hint="eastAsia"/>
          <w:szCs w:val="21"/>
        </w:rPr>
        <w:t>切开膀胱</w:t>
      </w:r>
    </w:p>
    <w:p w:rsidR="00256371" w:rsidRPr="00A81067" w:rsidRDefault="00256371" w:rsidP="00256371">
      <w:pPr>
        <w:adjustRightInd w:val="0"/>
        <w:snapToGrid w:val="0"/>
        <w:ind w:left="1575" w:hangingChars="750" w:hanging="1575"/>
        <w:rPr>
          <w:rFonts w:ascii="宋体" w:hAnsi="宋体"/>
          <w:szCs w:val="21"/>
        </w:rPr>
      </w:pPr>
    </w:p>
    <w:p w:rsidR="00256371" w:rsidRPr="00A81067" w:rsidRDefault="00256371" w:rsidP="00256371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3．</w:t>
      </w:r>
      <w:r w:rsidRPr="00793C6E">
        <w:rPr>
          <w:rFonts w:ascii="宋体" w:hAnsi="宋体" w:hint="eastAsia"/>
          <w:bCs/>
          <w:szCs w:val="21"/>
        </w:rPr>
        <w:t>取出结石</w:t>
      </w:r>
      <w:r w:rsidRPr="00793C6E">
        <w:rPr>
          <w:rFonts w:ascii="宋体" w:hAnsi="宋体" w:hint="eastAsia"/>
          <w:b/>
          <w:bCs/>
          <w:szCs w:val="21"/>
        </w:rPr>
        <w:t xml:space="preserve"> </w:t>
      </w:r>
      <w:r w:rsidRPr="00793C6E">
        <w:rPr>
          <w:rFonts w:ascii="宋体" w:hAnsi="宋体"/>
          <w:b/>
          <w:bCs/>
          <w:szCs w:val="21"/>
        </w:rPr>
        <w:t xml:space="preserve"> </w:t>
      </w:r>
      <w:r w:rsidRPr="00793C6E">
        <w:rPr>
          <w:rFonts w:ascii="宋体" w:hAnsi="宋体" w:hint="eastAsia"/>
          <w:szCs w:val="21"/>
        </w:rPr>
        <w:t>使用茶匙或胆囊</w:t>
      </w:r>
      <w:proofErr w:type="gramStart"/>
      <w:r w:rsidRPr="00793C6E">
        <w:rPr>
          <w:rFonts w:ascii="宋体" w:hAnsi="宋体" w:hint="eastAsia"/>
          <w:szCs w:val="21"/>
        </w:rPr>
        <w:t>勺</w:t>
      </w:r>
      <w:proofErr w:type="gramEnd"/>
      <w:r w:rsidRPr="00793C6E">
        <w:rPr>
          <w:rFonts w:ascii="宋体" w:hAnsi="宋体" w:hint="eastAsia"/>
          <w:szCs w:val="21"/>
        </w:rPr>
        <w:t>除去结石或结石残渣。特别注意取出狭窄的膀</w:t>
      </w:r>
      <w:r w:rsidRPr="00A81067">
        <w:rPr>
          <w:rFonts w:ascii="宋体" w:hAnsi="宋体" w:hint="eastAsia"/>
          <w:szCs w:val="21"/>
        </w:rPr>
        <w:t>胱颈及近端尿道的结石。尿道中插入导尿管，生理盐水逆行性冲洗，将膀胱内结石全部冲洗干净。</w:t>
      </w:r>
    </w:p>
    <w:p w:rsidR="00256371" w:rsidRPr="00A81067" w:rsidRDefault="00256371" w:rsidP="00256371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4．</w:t>
      </w:r>
      <w:r w:rsidRPr="00793C6E">
        <w:rPr>
          <w:rFonts w:ascii="宋体" w:hAnsi="宋体" w:hint="eastAsia"/>
          <w:bCs/>
          <w:szCs w:val="21"/>
        </w:rPr>
        <w:t>膀胱缝合</w:t>
      </w:r>
      <w:r w:rsidRPr="00793C6E">
        <w:rPr>
          <w:rFonts w:ascii="宋体" w:hAnsi="宋体" w:hint="eastAsia"/>
          <w:b/>
          <w:bCs/>
          <w:szCs w:val="21"/>
        </w:rPr>
        <w:t xml:space="preserve"> </w:t>
      </w:r>
      <w:r w:rsidRPr="00793C6E">
        <w:rPr>
          <w:rFonts w:ascii="宋体" w:hAnsi="宋体"/>
          <w:b/>
          <w:bCs/>
          <w:szCs w:val="21"/>
        </w:rPr>
        <w:t xml:space="preserve"> </w:t>
      </w:r>
      <w:r w:rsidRPr="00793C6E">
        <w:rPr>
          <w:rFonts w:ascii="宋体" w:hAnsi="宋体" w:hint="eastAsia"/>
          <w:szCs w:val="21"/>
        </w:rPr>
        <w:t>在支持缝线之间，首先</w:t>
      </w:r>
      <w:proofErr w:type="gramStart"/>
      <w:r w:rsidRPr="00793C6E">
        <w:rPr>
          <w:rFonts w:ascii="宋体" w:hAnsi="宋体" w:hint="eastAsia"/>
          <w:szCs w:val="21"/>
        </w:rPr>
        <w:t>选用库兴氏</w:t>
      </w:r>
      <w:proofErr w:type="gramEnd"/>
      <w:r w:rsidRPr="00793C6E">
        <w:rPr>
          <w:rFonts w:ascii="宋体" w:hAnsi="宋体" w:hint="eastAsia"/>
          <w:szCs w:val="21"/>
        </w:rPr>
        <w:t>缝合法，对膀胱壁浆肌层进</w:t>
      </w:r>
      <w:r w:rsidRPr="00A81067">
        <w:rPr>
          <w:rFonts w:ascii="宋体" w:hAnsi="宋体" w:hint="eastAsia"/>
          <w:szCs w:val="21"/>
        </w:rPr>
        <w:t>行连续内翻垂直褥式缝合。常规闭合腹腔。</w:t>
      </w:r>
    </w:p>
    <w:p w:rsidR="00256371" w:rsidRDefault="00256371" w:rsidP="0025637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【术后护理】创口处</w:t>
      </w:r>
      <w:proofErr w:type="gramStart"/>
      <w:r w:rsidRPr="006912B9">
        <w:rPr>
          <w:rFonts w:ascii="宋体" w:hAnsi="宋体" w:hint="eastAsia"/>
          <w:szCs w:val="21"/>
        </w:rPr>
        <w:t>做保</w:t>
      </w:r>
      <w:proofErr w:type="gramEnd"/>
      <w:r w:rsidRPr="006912B9">
        <w:rPr>
          <w:rFonts w:ascii="宋体" w:hAnsi="宋体" w:hint="eastAsia"/>
          <w:szCs w:val="21"/>
        </w:rPr>
        <w:t>护绷带，全身应用抗生素，</w:t>
      </w:r>
      <w:r>
        <w:rPr>
          <w:rFonts w:ascii="宋体" w:hAnsi="宋体" w:hint="eastAsia"/>
          <w:szCs w:val="21"/>
        </w:rPr>
        <w:t>禁水禁食</w:t>
      </w:r>
      <w:r w:rsidRPr="006912B9">
        <w:rPr>
          <w:rFonts w:ascii="宋体" w:hAnsi="宋体" w:hint="eastAsia"/>
          <w:szCs w:val="21"/>
        </w:rPr>
        <w:t>，1周内限制剧烈运动。</w:t>
      </w:r>
    </w:p>
    <w:p w:rsidR="00256371" w:rsidRPr="00A81067" w:rsidRDefault="00256371" w:rsidP="00256371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A81067">
        <w:rPr>
          <w:rFonts w:ascii="宋体" w:hAnsi="宋体" w:hint="eastAsia"/>
          <w:szCs w:val="21"/>
        </w:rPr>
        <w:t>【注意事项】</w:t>
      </w:r>
    </w:p>
    <w:p w:rsidR="00256371" w:rsidRPr="00793C6E" w:rsidRDefault="00256371" w:rsidP="00256371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r w:rsidRPr="00793C6E">
        <w:rPr>
          <w:rFonts w:ascii="宋体" w:hAnsi="宋体" w:hint="eastAsia"/>
          <w:szCs w:val="21"/>
        </w:rPr>
        <w:t>暴露膀胱，可用注射器排空尿液。</w:t>
      </w:r>
    </w:p>
    <w:p w:rsidR="00256371" w:rsidRPr="00793C6E" w:rsidRDefault="00256371" w:rsidP="00256371">
      <w:pPr>
        <w:adjustRightInd w:val="0"/>
        <w:snapToGrid w:val="0"/>
        <w:ind w:firstLineChars="20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2．</w:t>
      </w:r>
      <w:r w:rsidRPr="00793C6E">
        <w:rPr>
          <w:rFonts w:ascii="宋体" w:hAnsi="宋体" w:hint="eastAsia"/>
          <w:szCs w:val="21"/>
        </w:rPr>
        <w:t>根据结石的大小，衡量切口的大小</w:t>
      </w:r>
      <w:r w:rsidRPr="00793C6E">
        <w:rPr>
          <w:rFonts w:ascii="宋体" w:hAnsi="宋体" w:hint="eastAsia"/>
          <w:sz w:val="24"/>
        </w:rPr>
        <w:t>。</w:t>
      </w:r>
    </w:p>
    <w:p w:rsidR="00256371" w:rsidRPr="00A81067" w:rsidRDefault="00256371" w:rsidP="00256371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</w:t>
      </w:r>
      <w:r w:rsidRPr="00793C6E">
        <w:rPr>
          <w:rFonts w:ascii="宋体" w:hAnsi="宋体" w:hint="eastAsia"/>
          <w:szCs w:val="21"/>
        </w:rPr>
        <w:t>由尿道插入导尿管。用温生理盐水逆向反复冲洗膀胱，将凝血块及小结石全</w:t>
      </w:r>
      <w:r w:rsidRPr="00A81067">
        <w:rPr>
          <w:rFonts w:ascii="宋体" w:hAnsi="宋体" w:hint="eastAsia"/>
          <w:szCs w:val="21"/>
        </w:rPr>
        <w:t>部冲洗干净。</w:t>
      </w:r>
    </w:p>
    <w:p w:rsidR="00256371" w:rsidRPr="00A81067" w:rsidRDefault="00256371" w:rsidP="00256371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</w:t>
      </w:r>
      <w:r w:rsidRPr="00793C6E">
        <w:rPr>
          <w:rFonts w:ascii="宋体" w:hAnsi="宋体" w:hint="eastAsia"/>
          <w:szCs w:val="21"/>
        </w:rPr>
        <w:t>膀胱黏膜用可吸收缝线连续缝合，浆膜肌层用包埋缝合，生理盐水冲洗后还</w:t>
      </w:r>
      <w:r w:rsidRPr="00A81067">
        <w:rPr>
          <w:rFonts w:ascii="宋体" w:hAnsi="宋体" w:hint="eastAsia"/>
          <w:szCs w:val="21"/>
        </w:rPr>
        <w:t>入腹腔。常规闭合腹腔。</w:t>
      </w:r>
    </w:p>
    <w:p w:rsidR="00256371" w:rsidRPr="00A81067" w:rsidRDefault="00256371" w:rsidP="00256371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</w:t>
      </w:r>
      <w:r w:rsidRPr="00793C6E">
        <w:rPr>
          <w:rFonts w:ascii="宋体" w:hAnsi="宋体" w:hint="eastAsia"/>
          <w:szCs w:val="21"/>
        </w:rPr>
        <w:t>术后连续应用抗生素5</w:t>
      </w:r>
      <w:r>
        <w:rPr>
          <w:rFonts w:ascii="宋体" w:hAnsi="宋体"/>
          <w:szCs w:val="21"/>
        </w:rPr>
        <w:t>～</w:t>
      </w:r>
      <w:r w:rsidRPr="00793C6E">
        <w:rPr>
          <w:rFonts w:ascii="宋体" w:hAnsi="宋体"/>
          <w:szCs w:val="21"/>
        </w:rPr>
        <w:t>7</w:t>
      </w:r>
      <w:r w:rsidRPr="00793C6E">
        <w:rPr>
          <w:rFonts w:ascii="宋体" w:hAnsi="宋体" w:hint="eastAsia"/>
          <w:szCs w:val="21"/>
        </w:rPr>
        <w:t>天，并选择输液辅助疗法。每天可用温生理盐水抗</w:t>
      </w:r>
      <w:r w:rsidRPr="00A81067">
        <w:rPr>
          <w:rFonts w:ascii="宋体" w:hAnsi="宋体" w:hint="eastAsia"/>
          <w:szCs w:val="21"/>
        </w:rPr>
        <w:t>生素由导尿管进行膀胱冲洗一次。7</w:t>
      </w:r>
      <w:r>
        <w:rPr>
          <w:rFonts w:ascii="宋体" w:hAnsi="宋体"/>
          <w:szCs w:val="21"/>
        </w:rPr>
        <w:t>～</w:t>
      </w:r>
      <w:r w:rsidRPr="00A81067">
        <w:rPr>
          <w:rFonts w:ascii="宋体" w:hAnsi="宋体"/>
          <w:szCs w:val="21"/>
        </w:rPr>
        <w:t>10d</w:t>
      </w:r>
      <w:r w:rsidRPr="00A81067">
        <w:rPr>
          <w:rFonts w:ascii="宋体" w:hAnsi="宋体" w:hint="eastAsia"/>
          <w:szCs w:val="21"/>
        </w:rPr>
        <w:t>拆线。</w:t>
      </w:r>
    </w:p>
    <w:p w:rsidR="00256371" w:rsidRPr="00F9367C" w:rsidRDefault="00256371" w:rsidP="00256371">
      <w:pPr>
        <w:adjustRightInd w:val="0"/>
        <w:snapToGrid w:val="0"/>
        <w:jc w:val="left"/>
        <w:rPr>
          <w:rFonts w:ascii="宋体" w:hAnsi="宋体"/>
          <w:szCs w:val="21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能</w:t>
      </w:r>
      <w:r>
        <w:rPr>
          <w:rFonts w:ascii="宋体" w:hAnsi="宋体" w:cs="宋体" w:hint="eastAsia"/>
          <w:color w:val="000000"/>
          <w:kern w:val="0"/>
          <w:szCs w:val="21"/>
        </w:rPr>
        <w:t>正确的进行犬的</w:t>
      </w:r>
      <w:r>
        <w:rPr>
          <w:rFonts w:hint="eastAsia"/>
        </w:rPr>
        <w:t>膀胱切开术</w:t>
      </w:r>
      <w:r>
        <w:rPr>
          <w:rFonts w:ascii="宋体" w:hAnsi="宋体" w:cs="宋体" w:hint="eastAsia"/>
          <w:color w:val="000000"/>
          <w:kern w:val="0"/>
          <w:szCs w:val="21"/>
        </w:rPr>
        <w:t>，并会进行术后护理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F438E7" w:rsidRPr="00256371" w:rsidRDefault="00F438E7">
      <w:bookmarkStart w:id="0" w:name="_GoBack"/>
      <w:bookmarkEnd w:id="0"/>
    </w:p>
    <w:sectPr w:rsidR="00F438E7" w:rsidRPr="0025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71"/>
    <w:rsid w:val="00256371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3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63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3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63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2020-11-17T10:24:00Z</dcterms:created>
  <dcterms:modified xsi:type="dcterms:W3CDTF">2020-11-17T10:24:00Z</dcterms:modified>
</cp:coreProperties>
</file>